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1" w:rsidRDefault="00270151" w:rsidP="00270151">
      <w:pPr>
        <w:jc w:val="center"/>
        <w:rPr>
          <w:sz w:val="20"/>
          <w:szCs w:val="20"/>
        </w:rPr>
      </w:pPr>
    </w:p>
    <w:p w:rsidR="00B50D4F" w:rsidRDefault="00B50D4F" w:rsidP="00270151">
      <w:pPr>
        <w:jc w:val="center"/>
        <w:rPr>
          <w:sz w:val="20"/>
          <w:szCs w:val="20"/>
        </w:rPr>
      </w:pPr>
    </w:p>
    <w:p w:rsidR="006969E4" w:rsidRDefault="00B50D4F" w:rsidP="00CD64B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-251460</wp:posOffset>
            </wp:positionV>
            <wp:extent cx="1738630" cy="894080"/>
            <wp:effectExtent l="19050" t="0" r="0" b="0"/>
            <wp:wrapNone/>
            <wp:docPr id="3" name="Picture 3" descr="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4B9" w:rsidRPr="008F3F57" w:rsidRDefault="00CD64B9" w:rsidP="00DE1BEF">
      <w:pPr>
        <w:pStyle w:val="Title"/>
        <w:rPr>
          <w:rFonts w:ascii="Arial" w:hAnsi="Arial" w:cs="Arial"/>
          <w:b/>
          <w:bCs/>
          <w:sz w:val="32"/>
          <w:szCs w:val="32"/>
          <w:u w:val="none"/>
        </w:rPr>
      </w:pPr>
    </w:p>
    <w:p w:rsidR="00DE1BEF" w:rsidRPr="00B75824" w:rsidRDefault="00EC6239" w:rsidP="00006DA8">
      <w:pPr>
        <w:pStyle w:val="Title"/>
        <w:ind w:left="5760"/>
        <w:rPr>
          <w:rFonts w:ascii="Arial" w:hAnsi="Arial" w:cs="Arial"/>
          <w:b/>
          <w:bCs/>
          <w:szCs w:val="28"/>
          <w:u w:val="none"/>
        </w:rPr>
      </w:pPr>
      <w:r w:rsidRPr="00B75824">
        <w:rPr>
          <w:rFonts w:ascii="Arial" w:hAnsi="Arial" w:cs="Arial"/>
          <w:b/>
          <w:bCs/>
          <w:szCs w:val="28"/>
          <w:u w:val="none"/>
        </w:rPr>
        <w:t>Grade</w:t>
      </w:r>
      <w:r w:rsidR="005D5A84" w:rsidRPr="00B75824">
        <w:rPr>
          <w:rFonts w:ascii="Arial" w:hAnsi="Arial" w:cs="Arial"/>
          <w:b/>
          <w:bCs/>
          <w:szCs w:val="28"/>
          <w:u w:val="none"/>
        </w:rPr>
        <w:t>s</w:t>
      </w:r>
      <w:r w:rsidR="007B68E8" w:rsidRPr="00B75824">
        <w:rPr>
          <w:rFonts w:ascii="Arial" w:hAnsi="Arial" w:cs="Arial"/>
          <w:b/>
          <w:bCs/>
          <w:szCs w:val="28"/>
          <w:u w:val="none"/>
        </w:rPr>
        <w:t xml:space="preserve"> </w:t>
      </w:r>
      <w:r w:rsidR="005D5A84" w:rsidRPr="00B75824">
        <w:rPr>
          <w:rFonts w:ascii="Arial" w:hAnsi="Arial" w:cs="Arial"/>
          <w:b/>
          <w:bCs/>
          <w:szCs w:val="28"/>
          <w:u w:val="none"/>
        </w:rPr>
        <w:t>6, 7 &amp; 8</w:t>
      </w:r>
      <w:r w:rsidR="001B3FCD" w:rsidRPr="00B75824">
        <w:rPr>
          <w:rFonts w:ascii="Arial" w:hAnsi="Arial" w:cs="Arial"/>
          <w:b/>
          <w:bCs/>
          <w:szCs w:val="28"/>
          <w:u w:val="none"/>
        </w:rPr>
        <w:t xml:space="preserve"> </w:t>
      </w:r>
      <w:r w:rsidR="00DE1BEF" w:rsidRPr="00B75824">
        <w:rPr>
          <w:rFonts w:ascii="Arial" w:hAnsi="Arial" w:cs="Arial"/>
          <w:b/>
          <w:bCs/>
          <w:szCs w:val="28"/>
          <w:u w:val="none"/>
        </w:rPr>
        <w:t>Supply List</w:t>
      </w:r>
    </w:p>
    <w:p w:rsidR="00270151" w:rsidRPr="00B75824" w:rsidRDefault="00DE1BEF" w:rsidP="00006DA8">
      <w:pPr>
        <w:ind w:left="5760"/>
        <w:jc w:val="center"/>
        <w:rPr>
          <w:sz w:val="28"/>
          <w:szCs w:val="28"/>
        </w:rPr>
      </w:pPr>
      <w:r w:rsidRPr="00B75824">
        <w:rPr>
          <w:b/>
          <w:bCs w:val="0"/>
          <w:sz w:val="28"/>
          <w:szCs w:val="28"/>
        </w:rPr>
        <w:t>201</w:t>
      </w:r>
      <w:r w:rsidR="00DF0885" w:rsidRPr="00B75824">
        <w:rPr>
          <w:b/>
          <w:bCs w:val="0"/>
          <w:sz w:val="28"/>
          <w:szCs w:val="28"/>
        </w:rPr>
        <w:t>8</w:t>
      </w:r>
      <w:r w:rsidRPr="00B75824">
        <w:rPr>
          <w:b/>
          <w:bCs w:val="0"/>
          <w:sz w:val="28"/>
          <w:szCs w:val="28"/>
        </w:rPr>
        <w:t>-201</w:t>
      </w:r>
      <w:r w:rsidR="00DF0885" w:rsidRPr="00B75824">
        <w:rPr>
          <w:b/>
          <w:bCs w:val="0"/>
          <w:sz w:val="28"/>
          <w:szCs w:val="28"/>
        </w:rPr>
        <w:t>9</w:t>
      </w:r>
    </w:p>
    <w:p w:rsidR="00270151" w:rsidRDefault="00270151" w:rsidP="00270151">
      <w:pPr>
        <w:jc w:val="center"/>
        <w:rPr>
          <w:sz w:val="20"/>
          <w:szCs w:val="20"/>
        </w:rPr>
      </w:pPr>
    </w:p>
    <w:tbl>
      <w:tblPr>
        <w:tblStyle w:val="TableGrid"/>
        <w:tblW w:w="1125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360"/>
        <w:gridCol w:w="10446"/>
      </w:tblGrid>
      <w:tr w:rsidR="004A2BE3" w:rsidTr="00607054">
        <w:tc>
          <w:tcPr>
            <w:tcW w:w="450" w:type="dxa"/>
          </w:tcPr>
          <w:p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Sharpened, #2 Pencils with Erasers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DF0885">
            <w:pPr>
              <w:rPr>
                <w:sz w:val="22"/>
              </w:rPr>
            </w:pPr>
            <w:r w:rsidRPr="00B75824">
              <w:rPr>
                <w:sz w:val="22"/>
              </w:rPr>
              <w:t>Black Ballpoint Pens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Red Ballpoint Pens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Pencil Bag (no boxes)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DF0885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Packages of College Ruled Note Paper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12 Inch Ruler with Centimeters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DF0885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Default="0008731C" w:rsidP="00DF0885">
            <w:pPr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Composition Notebooks</w:t>
            </w:r>
            <w:r w:rsidR="00710BBC">
              <w:rPr>
                <w:sz w:val="20"/>
                <w:szCs w:val="20"/>
              </w:rPr>
              <w:t>:</w:t>
            </w:r>
            <w:r w:rsidR="00DF0885">
              <w:rPr>
                <w:sz w:val="20"/>
                <w:szCs w:val="20"/>
              </w:rPr>
              <w:t xml:space="preserve">   1 for ROBOTICS  1 for INQUIRE  1 for WRITING WARM-UP</w:t>
            </w:r>
            <w:r w:rsidR="003D6ADF">
              <w:rPr>
                <w:sz w:val="20"/>
                <w:szCs w:val="20"/>
              </w:rPr>
              <w:t xml:space="preserve">   1 for ACTIVE READING</w:t>
            </w:r>
          </w:p>
          <w:p w:rsidR="003D6ADF" w:rsidRPr="00AA6D2B" w:rsidRDefault="003D6ADF" w:rsidP="003D6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for RELIGION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3D6ADF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Boxes of Kleenex  (family size tissue)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4F3BF9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Containers of Baby Wipes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Texas Instrument T1-30XA Scientific Calculator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Geometry Template and Protractor</w:t>
            </w:r>
          </w:p>
        </w:tc>
      </w:tr>
      <w:tr w:rsidR="0008731C" w:rsidTr="00607054">
        <w:tc>
          <w:tcPr>
            <w:tcW w:w="450" w:type="dxa"/>
          </w:tcPr>
          <w:p w:rsidR="0008731C" w:rsidRPr="004F3BF9" w:rsidRDefault="0008731C" w:rsidP="00270151">
            <w:pPr>
              <w:jc w:val="center"/>
              <w:rPr>
                <w:sz w:val="20"/>
                <w:szCs w:val="20"/>
              </w:rPr>
            </w:pPr>
            <w:r w:rsidRPr="004F3BF9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8731C" w:rsidRPr="004F3BF9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Safety Compass (to be purchased from the school office in September)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Packages of Dry Erase Markers and Eraser (small pack)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4F3BF9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4F3BF9">
            <w:pPr>
              <w:rPr>
                <w:sz w:val="22"/>
              </w:rPr>
            </w:pPr>
            <w:r w:rsidRPr="00B75824">
              <w:rPr>
                <w:sz w:val="22"/>
              </w:rPr>
              <w:t>Package of Graph Paper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4F3BF9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Reams of White Copy Paper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4F3BF9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4F3BF9">
            <w:pPr>
              <w:rPr>
                <w:sz w:val="22"/>
              </w:rPr>
            </w:pPr>
            <w:r w:rsidRPr="00B75824">
              <w:rPr>
                <w:sz w:val="22"/>
              </w:rPr>
              <w:t>1 Inch Binder</w:t>
            </w:r>
            <w:r w:rsidR="004F3BF9" w:rsidRPr="00B75824">
              <w:rPr>
                <w:sz w:val="22"/>
              </w:rPr>
              <w:t xml:space="preserve"> (to store work</w:t>
            </w:r>
            <w:r w:rsidR="00710BBC">
              <w:rPr>
                <w:sz w:val="22"/>
              </w:rPr>
              <w:t>)</w:t>
            </w:r>
            <w:r w:rsidRPr="00B75824">
              <w:rPr>
                <w:sz w:val="22"/>
              </w:rPr>
              <w:t xml:space="preserve"> 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BB54BF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BB54BF">
            <w:pPr>
              <w:rPr>
                <w:sz w:val="22"/>
              </w:rPr>
            </w:pPr>
            <w:r w:rsidRPr="00B75824">
              <w:rPr>
                <w:sz w:val="22"/>
              </w:rPr>
              <w:t>Pack of Subject Dividers</w:t>
            </w:r>
          </w:p>
        </w:tc>
      </w:tr>
      <w:tr w:rsidR="0008731C" w:rsidTr="00607054">
        <w:trPr>
          <w:trHeight w:val="666"/>
        </w:trPr>
        <w:tc>
          <w:tcPr>
            <w:tcW w:w="450" w:type="dxa"/>
          </w:tcPr>
          <w:p w:rsidR="0008731C" w:rsidRPr="00AA6D2B" w:rsidRDefault="00BB54BF" w:rsidP="00A6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607054" w:rsidRDefault="0008731C" w:rsidP="002C0965">
            <w:pPr>
              <w:rPr>
                <w:sz w:val="22"/>
              </w:rPr>
            </w:pPr>
            <w:r w:rsidRPr="00B75824">
              <w:rPr>
                <w:sz w:val="22"/>
              </w:rPr>
              <w:t xml:space="preserve">Single Subject, College Ruled “5 Star Notebook”, </w:t>
            </w:r>
            <w:r w:rsidRPr="00B75824">
              <w:rPr>
                <w:b/>
                <w:sz w:val="22"/>
                <w:u w:val="single"/>
              </w:rPr>
              <w:t>9” x 11”</w:t>
            </w:r>
            <w:r w:rsidR="00BB54BF" w:rsidRPr="00B75824">
              <w:rPr>
                <w:b/>
                <w:sz w:val="22"/>
                <w:u w:val="single"/>
              </w:rPr>
              <w:t xml:space="preserve"> (Social Studies, MATH, SCIENCE</w:t>
            </w:r>
            <w:r w:rsidR="00710BBC">
              <w:rPr>
                <w:b/>
                <w:sz w:val="22"/>
                <w:u w:val="single"/>
              </w:rPr>
              <w:t>)</w:t>
            </w:r>
            <w:r w:rsidR="00765364" w:rsidRPr="00B75824">
              <w:rPr>
                <w:b/>
                <w:sz w:val="22"/>
                <w:u w:val="single"/>
              </w:rPr>
              <w:br/>
            </w:r>
          </w:p>
          <w:p w:rsidR="00A60BD8" w:rsidRPr="00B75824" w:rsidRDefault="00B50D4F" w:rsidP="002C0965">
            <w:pPr>
              <w:rPr>
                <w:b/>
                <w:sz w:val="22"/>
                <w:u w:val="single"/>
              </w:rPr>
            </w:pPr>
            <w:r w:rsidRPr="00B75824">
              <w:rPr>
                <w:sz w:val="22"/>
              </w:rPr>
              <w:t>1 Three Subject, College Ruled 5 Star Notebook 9 x 11</w:t>
            </w:r>
            <w:r w:rsidR="00B75824" w:rsidRPr="00B75824">
              <w:rPr>
                <w:sz w:val="22"/>
              </w:rPr>
              <w:t>—ELA  (Literature, Writing, Grammar)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Backpack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Computer Headphones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B75824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08731C" w:rsidRPr="00B75824" w:rsidRDefault="00B75824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Robotics Kit –See Attached Flyer</w:t>
            </w:r>
          </w:p>
        </w:tc>
      </w:tr>
      <w:tr w:rsidR="0008731C" w:rsidTr="00607054">
        <w:tc>
          <w:tcPr>
            <w:tcW w:w="45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8731C" w:rsidRPr="00AA6D2B" w:rsidRDefault="0008731C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B75824" w:rsidRDefault="00B75824" w:rsidP="004A2BE3">
            <w:pPr>
              <w:rPr>
                <w:b/>
                <w:sz w:val="28"/>
                <w:szCs w:val="28"/>
                <w:u w:val="single"/>
              </w:rPr>
            </w:pPr>
          </w:p>
          <w:p w:rsidR="0008731C" w:rsidRDefault="0008731C" w:rsidP="004A2BE3">
            <w:pPr>
              <w:rPr>
                <w:sz w:val="20"/>
                <w:szCs w:val="20"/>
              </w:rPr>
            </w:pPr>
            <w:r w:rsidRPr="00B75824">
              <w:rPr>
                <w:b/>
                <w:sz w:val="28"/>
                <w:szCs w:val="28"/>
                <w:u w:val="single"/>
              </w:rPr>
              <w:t>Art Supply List</w:t>
            </w:r>
            <w:r w:rsidRPr="00AA6D2B">
              <w:rPr>
                <w:sz w:val="20"/>
                <w:szCs w:val="20"/>
              </w:rPr>
              <w:t>:</w:t>
            </w:r>
          </w:p>
          <w:p w:rsidR="00710BBC" w:rsidRPr="00AA6D2B" w:rsidRDefault="00710BBC" w:rsidP="004A2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</w:t>
            </w:r>
            <w:r w:rsidRPr="00710BBC">
              <w:rPr>
                <w:sz w:val="22"/>
              </w:rPr>
              <w:t xml:space="preserve"> Art Box (to hold all supplies)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08731C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08731C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Large Set of Colored Pencils (at least 24 pencils)</w:t>
            </w:r>
          </w:p>
        </w:tc>
      </w:tr>
      <w:tr w:rsidR="004A2BE3" w:rsidTr="00607054">
        <w:tc>
          <w:tcPr>
            <w:tcW w:w="450" w:type="dxa"/>
          </w:tcPr>
          <w:p w:rsidR="004A2BE3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4A2BE3" w:rsidRPr="00AA6D2B" w:rsidRDefault="004A2BE3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4A2BE3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Pink Pearl Eraser</w:t>
            </w:r>
          </w:p>
        </w:tc>
      </w:tr>
      <w:tr w:rsidR="00AA6D2B" w:rsidTr="00607054">
        <w:tc>
          <w:tcPr>
            <w:tcW w:w="45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Large Set of Crayons (at least 48 crayons)</w:t>
            </w:r>
          </w:p>
        </w:tc>
      </w:tr>
      <w:tr w:rsidR="00AA6D2B" w:rsidTr="00607054">
        <w:tc>
          <w:tcPr>
            <w:tcW w:w="45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Set of Markers (bright, basic colors)</w:t>
            </w:r>
          </w:p>
        </w:tc>
      </w:tr>
      <w:tr w:rsidR="00AA6D2B" w:rsidTr="00607054">
        <w:tc>
          <w:tcPr>
            <w:tcW w:w="45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Glue Sticks</w:t>
            </w:r>
          </w:p>
        </w:tc>
      </w:tr>
      <w:tr w:rsidR="00AA6D2B" w:rsidTr="00607054">
        <w:tc>
          <w:tcPr>
            <w:tcW w:w="45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Pair of Scissors</w:t>
            </w:r>
          </w:p>
        </w:tc>
      </w:tr>
      <w:tr w:rsidR="00AA6D2B" w:rsidTr="00607054">
        <w:tc>
          <w:tcPr>
            <w:tcW w:w="450" w:type="dxa"/>
          </w:tcPr>
          <w:p w:rsidR="00AA6D2B" w:rsidRPr="00AA6D2B" w:rsidRDefault="00B75824" w:rsidP="002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Bottle of Glue (small)</w:t>
            </w:r>
          </w:p>
        </w:tc>
      </w:tr>
      <w:tr w:rsidR="00AA6D2B" w:rsidTr="00607054">
        <w:tc>
          <w:tcPr>
            <w:tcW w:w="45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Set of Water Colors with Paintbrush</w:t>
            </w:r>
          </w:p>
        </w:tc>
      </w:tr>
      <w:tr w:rsidR="00AA6D2B" w:rsidTr="00607054">
        <w:tc>
          <w:tcPr>
            <w:tcW w:w="45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  <w:r w:rsidRPr="00AA6D2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AA6D2B" w:rsidRPr="00B75824" w:rsidRDefault="00AA6D2B" w:rsidP="004A2BE3">
            <w:pPr>
              <w:rPr>
                <w:sz w:val="22"/>
              </w:rPr>
            </w:pPr>
            <w:r w:rsidRPr="00B75824">
              <w:rPr>
                <w:sz w:val="22"/>
              </w:rPr>
              <w:t>Set of Paintbrushes, various sizes (thin, medium, large)</w:t>
            </w:r>
          </w:p>
        </w:tc>
      </w:tr>
      <w:tr w:rsidR="00AA6D2B" w:rsidTr="00607054">
        <w:tc>
          <w:tcPr>
            <w:tcW w:w="45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AA6D2B" w:rsidRPr="00AA6D2B" w:rsidRDefault="00AA6D2B" w:rsidP="002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6" w:type="dxa"/>
          </w:tcPr>
          <w:p w:rsidR="00AA6D2B" w:rsidRPr="00AA6D2B" w:rsidRDefault="00AA6D2B" w:rsidP="004A2BE3">
            <w:pPr>
              <w:rPr>
                <w:sz w:val="20"/>
                <w:szCs w:val="20"/>
              </w:rPr>
            </w:pPr>
          </w:p>
        </w:tc>
      </w:tr>
    </w:tbl>
    <w:p w:rsidR="009A39E0" w:rsidRDefault="009A39E0" w:rsidP="009A39E0">
      <w:pPr>
        <w:rPr>
          <w:sz w:val="20"/>
          <w:szCs w:val="20"/>
        </w:rPr>
      </w:pPr>
    </w:p>
    <w:p w:rsidR="00CD64B9" w:rsidRDefault="009A39E0" w:rsidP="00B75824">
      <w:pPr>
        <w:jc w:val="center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 xml:space="preserve">Students are required to </w:t>
      </w:r>
      <w:r w:rsidR="00B75824" w:rsidRPr="00B75824">
        <w:rPr>
          <w:b/>
          <w:sz w:val="28"/>
          <w:szCs w:val="28"/>
        </w:rPr>
        <w:t xml:space="preserve">label </w:t>
      </w:r>
      <w:r w:rsidRPr="00B75824">
        <w:rPr>
          <w:b/>
          <w:sz w:val="28"/>
          <w:szCs w:val="28"/>
        </w:rPr>
        <w:t>all supplies with the</w:t>
      </w:r>
      <w:r w:rsidR="00B75824" w:rsidRPr="00B75824">
        <w:rPr>
          <w:b/>
          <w:sz w:val="28"/>
          <w:szCs w:val="28"/>
        </w:rPr>
        <w:t>ir name and subject.</w:t>
      </w:r>
    </w:p>
    <w:p w:rsidR="00B75824" w:rsidRDefault="00B75824" w:rsidP="00B75824">
      <w:pPr>
        <w:jc w:val="center"/>
        <w:rPr>
          <w:b/>
          <w:sz w:val="28"/>
          <w:szCs w:val="28"/>
        </w:rPr>
      </w:pPr>
    </w:p>
    <w:p w:rsidR="00B75824" w:rsidRDefault="00B75824" w:rsidP="00B75824">
      <w:pPr>
        <w:jc w:val="center"/>
        <w:rPr>
          <w:b/>
          <w:sz w:val="28"/>
          <w:szCs w:val="28"/>
        </w:rPr>
      </w:pPr>
    </w:p>
    <w:p w:rsidR="00B75824" w:rsidRPr="00B75824" w:rsidRDefault="00B75824" w:rsidP="00B75824">
      <w:pPr>
        <w:jc w:val="center"/>
        <w:rPr>
          <w:b/>
          <w:sz w:val="28"/>
          <w:szCs w:val="28"/>
        </w:rPr>
      </w:pPr>
    </w:p>
    <w:p w:rsidR="00CD64B9" w:rsidRDefault="00DB037F" w:rsidP="00CD64B9">
      <w:pPr>
        <w:jc w:val="center"/>
      </w:pPr>
      <w:r>
        <w:rPr>
          <w:noProof/>
        </w:rPr>
        <w:drawing>
          <wp:inline distT="0" distB="0" distL="0" distR="0">
            <wp:extent cx="1463040" cy="495300"/>
            <wp:effectExtent l="0" t="0" r="3810" b="0"/>
            <wp:docPr id="2" name="Picture 2" descr="http://www.theparentingexperience.com/images/clipart1_transparent_rg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parentingexperience.com/images/clipart1_transparent_rgk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B9" w:rsidRPr="002A7C7E" w:rsidRDefault="00CD64B9" w:rsidP="00CD64B9">
      <w:pPr>
        <w:jc w:val="center"/>
        <w:rPr>
          <w:sz w:val="20"/>
          <w:szCs w:val="20"/>
        </w:rPr>
      </w:pPr>
      <w:smartTag w:uri="urn:schemas-microsoft-com:office:smarttags" w:element="place">
        <w:r w:rsidRPr="002A7C7E">
          <w:rPr>
            <w:sz w:val="20"/>
            <w:szCs w:val="20"/>
          </w:rPr>
          <w:t>MISSION</w:t>
        </w:r>
      </w:smartTag>
      <w:r w:rsidRPr="002A7C7E">
        <w:rPr>
          <w:sz w:val="20"/>
          <w:szCs w:val="20"/>
        </w:rPr>
        <w:t xml:space="preserve"> STATEMENT</w:t>
      </w:r>
    </w:p>
    <w:p w:rsidR="00CD64B9" w:rsidRPr="009A39E0" w:rsidRDefault="00CD64B9" w:rsidP="00CD64B9">
      <w:pPr>
        <w:jc w:val="center"/>
        <w:rPr>
          <w:szCs w:val="16"/>
        </w:rPr>
      </w:pPr>
    </w:p>
    <w:p w:rsidR="002F384B" w:rsidRPr="002A7C7E" w:rsidRDefault="00CD64B9" w:rsidP="00CD64B9">
      <w:pPr>
        <w:jc w:val="center"/>
        <w:rPr>
          <w:sz w:val="20"/>
          <w:szCs w:val="20"/>
        </w:rPr>
      </w:pPr>
      <w:r w:rsidRPr="002A7C7E">
        <w:rPr>
          <w:sz w:val="20"/>
          <w:szCs w:val="20"/>
        </w:rPr>
        <w:t>At St. John of God Catholic School, we foster a faith-filled Christian community</w:t>
      </w:r>
    </w:p>
    <w:p w:rsidR="00CD64B9" w:rsidRPr="002A7C7E" w:rsidRDefault="00CD64B9" w:rsidP="00CD64B9">
      <w:pPr>
        <w:jc w:val="center"/>
        <w:rPr>
          <w:sz w:val="20"/>
          <w:szCs w:val="20"/>
        </w:rPr>
      </w:pPr>
      <w:proofErr w:type="gramStart"/>
      <w:r w:rsidRPr="002A7C7E">
        <w:rPr>
          <w:sz w:val="20"/>
          <w:szCs w:val="20"/>
        </w:rPr>
        <w:t>in</w:t>
      </w:r>
      <w:proofErr w:type="gramEnd"/>
      <w:r w:rsidRPr="002A7C7E">
        <w:rPr>
          <w:sz w:val="20"/>
          <w:szCs w:val="20"/>
        </w:rPr>
        <w:t xml:space="preserve"> which we develop the whole person:</w:t>
      </w:r>
      <w:r w:rsidR="002F384B" w:rsidRPr="002A7C7E">
        <w:rPr>
          <w:sz w:val="20"/>
          <w:szCs w:val="20"/>
        </w:rPr>
        <w:t xml:space="preserve"> </w:t>
      </w:r>
      <w:r w:rsidRPr="002A7C7E">
        <w:rPr>
          <w:sz w:val="20"/>
          <w:szCs w:val="20"/>
        </w:rPr>
        <w:t>body, mind and spirit.</w:t>
      </w:r>
    </w:p>
    <w:p w:rsidR="00B44AC4" w:rsidRDefault="00B44AC4" w:rsidP="00CD64B9">
      <w:pPr>
        <w:ind w:left="360"/>
        <w:jc w:val="center"/>
      </w:pPr>
    </w:p>
    <w:sectPr w:rsidR="00B44AC4" w:rsidSect="00CE6A3D">
      <w:pgSz w:w="12240" w:h="15840" w:code="1"/>
      <w:pgMar w:top="144" w:right="720" w:bottom="144" w:left="72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F1A"/>
    <w:multiLevelType w:val="hybridMultilevel"/>
    <w:tmpl w:val="8D4C1318"/>
    <w:lvl w:ilvl="0" w:tplc="338E3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D08F4"/>
    <w:multiLevelType w:val="hybridMultilevel"/>
    <w:tmpl w:val="CE4E1198"/>
    <w:lvl w:ilvl="0" w:tplc="A8E84D4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6846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0391C"/>
    <w:multiLevelType w:val="hybridMultilevel"/>
    <w:tmpl w:val="CA0CD22C"/>
    <w:lvl w:ilvl="0" w:tplc="E6F032A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10D92"/>
    <w:multiLevelType w:val="hybridMultilevel"/>
    <w:tmpl w:val="531005FC"/>
    <w:lvl w:ilvl="0" w:tplc="A8320A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379F5"/>
    <w:multiLevelType w:val="hybridMultilevel"/>
    <w:tmpl w:val="11F40798"/>
    <w:lvl w:ilvl="0" w:tplc="10DABD20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gutterAtTop/>
  <w:proofState w:spelling="clean" w:grammar="clean"/>
  <w:stylePaneFormatFilter w:val="3F01"/>
  <w:defaultTabStop w:val="720"/>
  <w:drawingGridHorizontalSpacing w:val="80"/>
  <w:displayHorizontalDrawingGridEvery w:val="2"/>
  <w:displayVerticalDrawingGridEvery w:val="2"/>
  <w:noPunctuationKerning/>
  <w:characterSpacingControl w:val="doNotCompress"/>
  <w:compat/>
  <w:rsids>
    <w:rsidRoot w:val="003A3CB2"/>
    <w:rsid w:val="00006DA8"/>
    <w:rsid w:val="00027B17"/>
    <w:rsid w:val="00075272"/>
    <w:rsid w:val="0008731C"/>
    <w:rsid w:val="00112296"/>
    <w:rsid w:val="00116453"/>
    <w:rsid w:val="00135F1B"/>
    <w:rsid w:val="00157121"/>
    <w:rsid w:val="00160C4C"/>
    <w:rsid w:val="001745C0"/>
    <w:rsid w:val="00190867"/>
    <w:rsid w:val="001B3FCD"/>
    <w:rsid w:val="001C564F"/>
    <w:rsid w:val="001D5ADE"/>
    <w:rsid w:val="00225796"/>
    <w:rsid w:val="002462DE"/>
    <w:rsid w:val="00270151"/>
    <w:rsid w:val="002A5329"/>
    <w:rsid w:val="002A7C7E"/>
    <w:rsid w:val="002C0965"/>
    <w:rsid w:val="002C3A2F"/>
    <w:rsid w:val="002D4629"/>
    <w:rsid w:val="002F384B"/>
    <w:rsid w:val="00330114"/>
    <w:rsid w:val="00342020"/>
    <w:rsid w:val="003930E3"/>
    <w:rsid w:val="003A3CB2"/>
    <w:rsid w:val="003C0BA1"/>
    <w:rsid w:val="003D6ADF"/>
    <w:rsid w:val="003D7E81"/>
    <w:rsid w:val="003F762B"/>
    <w:rsid w:val="00427004"/>
    <w:rsid w:val="0044201E"/>
    <w:rsid w:val="00446539"/>
    <w:rsid w:val="00472235"/>
    <w:rsid w:val="00475C90"/>
    <w:rsid w:val="00485438"/>
    <w:rsid w:val="004A2BE3"/>
    <w:rsid w:val="004F3BF9"/>
    <w:rsid w:val="00575B2A"/>
    <w:rsid w:val="0059652C"/>
    <w:rsid w:val="005D5A84"/>
    <w:rsid w:val="00604D79"/>
    <w:rsid w:val="00607054"/>
    <w:rsid w:val="00642940"/>
    <w:rsid w:val="006969E4"/>
    <w:rsid w:val="006B0501"/>
    <w:rsid w:val="006D428E"/>
    <w:rsid w:val="006D7410"/>
    <w:rsid w:val="006E15C9"/>
    <w:rsid w:val="007071D8"/>
    <w:rsid w:val="00710BBC"/>
    <w:rsid w:val="00765364"/>
    <w:rsid w:val="007769B5"/>
    <w:rsid w:val="007A4647"/>
    <w:rsid w:val="007B0219"/>
    <w:rsid w:val="007B68E8"/>
    <w:rsid w:val="00803711"/>
    <w:rsid w:val="008505FC"/>
    <w:rsid w:val="00854F63"/>
    <w:rsid w:val="008A540C"/>
    <w:rsid w:val="00900D5B"/>
    <w:rsid w:val="0091298F"/>
    <w:rsid w:val="009269C8"/>
    <w:rsid w:val="009A39E0"/>
    <w:rsid w:val="00A430DD"/>
    <w:rsid w:val="00A60BD8"/>
    <w:rsid w:val="00AA6D2B"/>
    <w:rsid w:val="00AE3A37"/>
    <w:rsid w:val="00B44AC4"/>
    <w:rsid w:val="00B50D4F"/>
    <w:rsid w:val="00B52B1A"/>
    <w:rsid w:val="00B75592"/>
    <w:rsid w:val="00B75824"/>
    <w:rsid w:val="00B8696E"/>
    <w:rsid w:val="00BB54BF"/>
    <w:rsid w:val="00BD65F5"/>
    <w:rsid w:val="00C32BA3"/>
    <w:rsid w:val="00C46DC9"/>
    <w:rsid w:val="00C56010"/>
    <w:rsid w:val="00C8198C"/>
    <w:rsid w:val="00CD64B9"/>
    <w:rsid w:val="00CE6A3D"/>
    <w:rsid w:val="00D46F30"/>
    <w:rsid w:val="00D85FD1"/>
    <w:rsid w:val="00D946AB"/>
    <w:rsid w:val="00DB037F"/>
    <w:rsid w:val="00DE1BEF"/>
    <w:rsid w:val="00DF0885"/>
    <w:rsid w:val="00E564B9"/>
    <w:rsid w:val="00E60898"/>
    <w:rsid w:val="00E74DFA"/>
    <w:rsid w:val="00EB502D"/>
    <w:rsid w:val="00EB57C3"/>
    <w:rsid w:val="00EC6239"/>
    <w:rsid w:val="00EC708E"/>
    <w:rsid w:val="00ED2A4B"/>
    <w:rsid w:val="00F133AC"/>
    <w:rsid w:val="00F44CA9"/>
    <w:rsid w:val="00F717B7"/>
    <w:rsid w:val="00FE31D0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0DD"/>
    <w:rPr>
      <w:rFonts w:ascii="Arial" w:hAnsi="Arial" w:cs="Arial"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BEF"/>
    <w:pPr>
      <w:jc w:val="center"/>
    </w:pPr>
    <w:rPr>
      <w:rFonts w:ascii="Comic Sans MS" w:hAnsi="Comic Sans MS" w:cs="Times New Roman"/>
      <w:bCs w:val="0"/>
      <w:sz w:val="28"/>
      <w:szCs w:val="20"/>
      <w:u w:val="single"/>
    </w:rPr>
  </w:style>
  <w:style w:type="paragraph" w:styleId="BalloonText">
    <w:name w:val="Balloon Text"/>
    <w:basedOn w:val="Normal"/>
    <w:semiHidden/>
    <w:rsid w:val="00E60898"/>
    <w:rPr>
      <w:rFonts w:ascii="Tahoma" w:hAnsi="Tahoma" w:cs="Tahoma"/>
      <w:szCs w:val="16"/>
    </w:rPr>
  </w:style>
  <w:style w:type="character" w:styleId="Hyperlink">
    <w:name w:val="Hyperlink"/>
    <w:basedOn w:val="DefaultParagraphFont"/>
    <w:rsid w:val="00CD64B9"/>
    <w:rPr>
      <w:color w:val="0000FF"/>
      <w:u w:val="single"/>
    </w:rPr>
  </w:style>
  <w:style w:type="table" w:styleId="TableGrid">
    <w:name w:val="Table Grid"/>
    <w:basedOn w:val="TableNormal"/>
    <w:rsid w:val="004A2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heparentingexperience.com/images/clipart1_transparent_rgk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1652</CharactersWithSpaces>
  <SharedDoc>false</SharedDoc>
  <HLinks>
    <vt:vector size="6" baseType="variant">
      <vt:variant>
        <vt:i4>3604606</vt:i4>
      </vt:variant>
      <vt:variant>
        <vt:i4>3598</vt:i4>
      </vt:variant>
      <vt:variant>
        <vt:i4>1025</vt:i4>
      </vt:variant>
      <vt:variant>
        <vt:i4>1</vt:i4>
      </vt:variant>
      <vt:variant>
        <vt:lpwstr>http://www.theparentingexperience.com/images/clipart1_transparent_rgkl.gif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celias</dc:creator>
  <cp:lastModifiedBy>School Admin</cp:lastModifiedBy>
  <cp:revision>17</cp:revision>
  <cp:lastPrinted>2018-06-12T19:25:00Z</cp:lastPrinted>
  <dcterms:created xsi:type="dcterms:W3CDTF">2018-06-12T18:18:00Z</dcterms:created>
  <dcterms:modified xsi:type="dcterms:W3CDTF">2018-06-14T17:37:00Z</dcterms:modified>
</cp:coreProperties>
</file>